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F020" w14:textId="634E43DD" w:rsidR="000108CC" w:rsidRDefault="000108CC" w:rsidP="00D815B4">
      <w:pPr>
        <w:widowControl/>
        <w:spacing w:line="0" w:lineRule="atLeast"/>
        <w:jc w:val="center"/>
        <w:rPr>
          <w:rFonts w:ascii="Century" w:eastAsia="HGP創英角ｺﾞｼｯｸUB" w:hAnsi="Century"/>
          <w:color w:val="000000" w:themeColor="text1"/>
          <w:sz w:val="48"/>
          <w:szCs w:val="52"/>
        </w:rPr>
      </w:pP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↑　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FAX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　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0</w:t>
      </w:r>
      <w:r>
        <w:rPr>
          <w:rFonts w:ascii="Century" w:eastAsia="HGP創英角ｺﾞｼｯｸUB" w:hAnsi="Century"/>
          <w:color w:val="000000" w:themeColor="text1"/>
          <w:sz w:val="48"/>
          <w:szCs w:val="52"/>
        </w:rPr>
        <w:t>43-</w:t>
      </w:r>
      <w:r w:rsidR="008672F9"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239</w:t>
      </w:r>
      <w:r>
        <w:rPr>
          <w:rFonts w:ascii="Century" w:eastAsia="HGP創英角ｺﾞｼｯｸUB" w:hAnsi="Century"/>
          <w:color w:val="000000" w:themeColor="text1"/>
          <w:sz w:val="48"/>
          <w:szCs w:val="52"/>
        </w:rPr>
        <w:t>-5461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　↑</w:t>
      </w:r>
    </w:p>
    <w:p w14:paraId="40F20F80" w14:textId="1E038645" w:rsidR="000108CC" w:rsidRPr="000108CC" w:rsidRDefault="000108CC" w:rsidP="00D815B4">
      <w:pPr>
        <w:widowControl/>
        <w:spacing w:line="0" w:lineRule="atLeast"/>
        <w:jc w:val="center"/>
        <w:rPr>
          <w:rFonts w:ascii="Century" w:eastAsia="HGP創英角ｺﾞｼｯｸUB" w:hAnsi="Century"/>
          <w:color w:val="000000" w:themeColor="text1"/>
          <w:sz w:val="36"/>
          <w:szCs w:val="40"/>
        </w:rPr>
      </w:pP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（</w:t>
      </w: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E-mail</w:t>
      </w: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 xml:space="preserve">）　</w:t>
      </w:r>
      <w:r w:rsidRPr="000108CC">
        <w:rPr>
          <w:rFonts w:ascii="Century" w:eastAsia="HGP創英角ｺﾞｼｯｸUB" w:hAnsi="Century"/>
          <w:color w:val="000000" w:themeColor="text1"/>
          <w:sz w:val="36"/>
          <w:szCs w:val="40"/>
        </w:rPr>
        <w:t>t.nemoto@office-cma.or.</w:t>
      </w:r>
      <w:r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j</w:t>
      </w:r>
      <w:r>
        <w:rPr>
          <w:rFonts w:ascii="Century" w:eastAsia="HGP創英角ｺﾞｼｯｸUB" w:hAnsi="Century"/>
          <w:color w:val="000000" w:themeColor="text1"/>
          <w:sz w:val="36"/>
          <w:szCs w:val="40"/>
        </w:rPr>
        <w:t>p</w:t>
      </w:r>
    </w:p>
    <w:p w14:paraId="00A45D03" w14:textId="63B3DFBA" w:rsidR="00C52D39" w:rsidRPr="00635A99" w:rsidRDefault="00C52D39" w:rsidP="000108CC">
      <w:pPr>
        <w:widowControl/>
        <w:spacing w:before="240"/>
        <w:jc w:val="center"/>
        <w:rPr>
          <w:rFonts w:ascii="Century" w:eastAsia="HGP創英角ｺﾞｼｯｸUB" w:hAnsi="Century"/>
          <w:color w:val="000000" w:themeColor="text1"/>
          <w:sz w:val="72"/>
          <w:szCs w:val="96"/>
        </w:rPr>
      </w:pPr>
      <w:r w:rsidRPr="00635A99">
        <w:rPr>
          <w:rFonts w:ascii="Century" w:eastAsia="HGP創英角ｺﾞｼｯｸUB" w:hAnsi="Century"/>
          <w:color w:val="000000" w:themeColor="text1"/>
          <w:sz w:val="72"/>
          <w:szCs w:val="96"/>
        </w:rPr>
        <w:t>会費納入</w:t>
      </w:r>
      <w:r w:rsidR="000108CC">
        <w:rPr>
          <w:rFonts w:ascii="Century" w:eastAsia="HGP創英角ｺﾞｼｯｸUB" w:hAnsi="Century" w:hint="eastAsia"/>
          <w:color w:val="000000" w:themeColor="text1"/>
          <w:sz w:val="72"/>
          <w:szCs w:val="96"/>
        </w:rPr>
        <w:t>案内兼</w:t>
      </w:r>
      <w:r w:rsidRPr="00635A99">
        <w:rPr>
          <w:rFonts w:ascii="Century" w:eastAsia="HGP創英角ｺﾞｼｯｸUB" w:hAnsi="Century"/>
          <w:color w:val="000000" w:themeColor="text1"/>
          <w:sz w:val="72"/>
          <w:szCs w:val="96"/>
        </w:rPr>
        <w:t>報告</w:t>
      </w:r>
      <w:r w:rsidR="000108CC">
        <w:rPr>
          <w:rFonts w:ascii="Century" w:eastAsia="HGP創英角ｺﾞｼｯｸUB" w:hAnsi="Century" w:hint="eastAsia"/>
          <w:color w:val="000000" w:themeColor="text1"/>
          <w:sz w:val="72"/>
          <w:szCs w:val="96"/>
        </w:rPr>
        <w:t>書</w:t>
      </w:r>
    </w:p>
    <w:p w14:paraId="6A024D3C" w14:textId="3EE168F2" w:rsidR="00635A99" w:rsidRDefault="00635A99" w:rsidP="00635A99">
      <w:pPr>
        <w:widowControl/>
        <w:ind w:right="960"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1762ACCE" w14:textId="7DB3D5F4" w:rsidR="00635A99" w:rsidRDefault="000108CC" w:rsidP="00635A99">
      <w:pPr>
        <w:widowControl/>
        <w:ind w:right="-1"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 xml:space="preserve">　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当会議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年会費は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、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会員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様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同士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の同意のうえ代表者がまとめてお支払い</w:t>
      </w:r>
      <w:r w:rsidR="006522C8">
        <w:rPr>
          <w:rFonts w:ascii="Century" w:eastAsia="ＭＳ 明朝" w:hAnsi="Century" w:hint="eastAsia"/>
          <w:color w:val="000000" w:themeColor="text1"/>
          <w:sz w:val="24"/>
          <w:szCs w:val="28"/>
        </w:rPr>
        <w:t>又は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医療機関が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会費納入いただくことができます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。その場合、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まとめてお支払いをされた方の代表者名又は</w:t>
      </w:r>
      <w:r w:rsidR="00635A99">
        <w:rPr>
          <w:rFonts w:ascii="Century" w:eastAsia="ＭＳ 明朝" w:hAnsi="Century" w:hint="eastAsia"/>
          <w:color w:val="000000" w:themeColor="text1"/>
          <w:sz w:val="24"/>
          <w:szCs w:val="28"/>
        </w:rPr>
        <w:t>医療機関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の名義でご入金ください。</w:t>
      </w:r>
    </w:p>
    <w:p w14:paraId="1DDB78AF" w14:textId="26B2D9EC" w:rsidR="000108CC" w:rsidRDefault="000108CC" w:rsidP="00635A99">
      <w:pPr>
        <w:widowControl/>
        <w:ind w:right="-1"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 xml:space="preserve">　ご入金後、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本書にて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「入金日」「振込人名義」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「会費納入者全員のお名前・認定番号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を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記載いただき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、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事務局まで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F</w:t>
      </w:r>
      <w:r>
        <w:rPr>
          <w:rFonts w:ascii="Century" w:eastAsia="ＭＳ 明朝" w:hAnsi="Century"/>
          <w:color w:val="000000" w:themeColor="text1"/>
          <w:sz w:val="24"/>
          <w:szCs w:val="28"/>
        </w:rPr>
        <w:t>AX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又はメールにてご提出ください。</w:t>
      </w:r>
    </w:p>
    <w:p w14:paraId="56249BD3" w14:textId="7FF4EC3F" w:rsidR="00C52D39" w:rsidRPr="00677FBD" w:rsidRDefault="00C52D39" w:rsidP="00635A99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41587DBD" w14:textId="5DFB7090" w:rsidR="00CA3DEA" w:rsidRPr="00635A99" w:rsidRDefault="00EA7F01" w:rsidP="00B31C47">
      <w:pPr>
        <w:widowControl/>
        <w:spacing w:line="360" w:lineRule="auto"/>
        <w:rPr>
          <w:rFonts w:ascii="Century" w:eastAsia="ＭＳ 明朝" w:hAnsi="Century"/>
          <w:color w:val="000000" w:themeColor="text1"/>
          <w:sz w:val="24"/>
          <w:szCs w:val="28"/>
          <w:u w:val="single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>入金</w:t>
      </w:r>
      <w:r w:rsidR="00CA3DEA"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 xml:space="preserve">日　</w:t>
      </w:r>
      <w:r w:rsidR="006301A6" w:rsidRPr="00635A99">
        <w:rPr>
          <w:rFonts w:ascii="Century" w:eastAsia="ＭＳ 明朝" w:hAnsi="Century"/>
          <w:color w:val="000000" w:themeColor="text1"/>
          <w:sz w:val="24"/>
          <w:szCs w:val="28"/>
          <w:u w:val="single"/>
        </w:rPr>
        <w:t xml:space="preserve">（西暦）　　　</w:t>
      </w:r>
      <w:r w:rsidRPr="00635A99">
        <w:rPr>
          <w:rFonts w:ascii="Century" w:eastAsia="ＭＳ 明朝" w:hAnsi="Century"/>
          <w:color w:val="000000" w:themeColor="text1"/>
          <w:sz w:val="24"/>
          <w:szCs w:val="28"/>
          <w:u w:val="single"/>
        </w:rPr>
        <w:t>年　　　月　　　日</w:t>
      </w:r>
    </w:p>
    <w:p w14:paraId="78C25F4D" w14:textId="6522FF35" w:rsidR="00CA3DEA" w:rsidRPr="00B31C47" w:rsidRDefault="00CA3DEA" w:rsidP="00B31C47">
      <w:pPr>
        <w:widowControl/>
        <w:spacing w:line="360" w:lineRule="auto"/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 xml:space="preserve">振込人名義　　　　　　　　　　　　　　　　　　　</w:t>
      </w:r>
    </w:p>
    <w:p w14:paraId="495607CD" w14:textId="2D1A4B0A" w:rsidR="00CA3DEA" w:rsidRPr="00635A99" w:rsidRDefault="00CA3DEA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8"/>
          <w:szCs w:val="32"/>
        </w:rPr>
        <w:t>会費納入者</w:t>
      </w: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（枠線内に入金者を箇条書きで良いので記載してください）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D815B4" w:rsidRPr="00635A99" w14:paraId="6B7D2335" w14:textId="77777777" w:rsidTr="00D815B4">
        <w:trPr>
          <w:trHeight w:val="611"/>
        </w:trPr>
        <w:tc>
          <w:tcPr>
            <w:tcW w:w="3681" w:type="dxa"/>
            <w:vAlign w:val="center"/>
          </w:tcPr>
          <w:p w14:paraId="21824FCE" w14:textId="3E32168E" w:rsidR="00D815B4" w:rsidRPr="00635A99" w:rsidRDefault="00D815B4" w:rsidP="00635A99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  <w:r w:rsidRPr="00635A99"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  <w:t>認定番号</w:t>
            </w:r>
          </w:p>
        </w:tc>
        <w:tc>
          <w:tcPr>
            <w:tcW w:w="4813" w:type="dxa"/>
            <w:vAlign w:val="center"/>
          </w:tcPr>
          <w:p w14:paraId="1F3C6861" w14:textId="32B6D02E" w:rsidR="00D815B4" w:rsidRPr="00635A99" w:rsidRDefault="00D815B4" w:rsidP="00635A99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  <w:r w:rsidRPr="00635A99"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  <w:t>氏名</w:t>
            </w:r>
          </w:p>
        </w:tc>
      </w:tr>
      <w:tr w:rsidR="00D815B4" w:rsidRPr="00635A99" w14:paraId="5078AD92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3ABC9D84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0F3B521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3A8E845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40A79A2C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8D2658B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1CDB7657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0878381B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070D1B42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6B4F46D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2A57A666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F9752C5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57F44A30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5B5DF9A0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3F3E66A3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54B66779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51CEFE82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0D06B0B9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40430271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7451B614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DC3167F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4C0DF7C8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04EB72A6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579A0DBD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694FE04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74AC649F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149D1589" w14:textId="1D3A211B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</w:tbl>
    <w:p w14:paraId="03B71361" w14:textId="4833EF6B" w:rsidR="00CA3DEA" w:rsidRPr="00635A99" w:rsidRDefault="00CA3DEA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枠線が足りない場合は、用紙をコピーまたは余白にご記入ください。</w:t>
      </w:r>
    </w:p>
    <w:p w14:paraId="5D1B4AF6" w14:textId="5A14BD68" w:rsidR="00CA3DEA" w:rsidRDefault="009E7005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879070" wp14:editId="5611D208">
            <wp:simplePos x="0" y="0"/>
            <wp:positionH relativeFrom="column">
              <wp:posOffset>3950335</wp:posOffset>
            </wp:positionH>
            <wp:positionV relativeFrom="paragraph">
              <wp:posOffset>99695</wp:posOffset>
            </wp:positionV>
            <wp:extent cx="762000" cy="762000"/>
            <wp:effectExtent l="0" t="0" r="0" b="0"/>
            <wp:wrapNone/>
            <wp:docPr id="12424627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EA" w:rsidRPr="00635A99">
        <w:rPr>
          <w:rFonts w:ascii="Century" w:eastAsia="ＭＳ 明朝" w:hAnsi="Century"/>
          <w:color w:val="000000" w:themeColor="text1"/>
          <w:sz w:val="24"/>
          <w:szCs w:val="28"/>
        </w:rPr>
        <w:t>ご不明点</w:t>
      </w:r>
      <w:r w:rsidR="000108CC">
        <w:rPr>
          <w:rFonts w:ascii="Century" w:eastAsia="ＭＳ 明朝" w:hAnsi="Century" w:hint="eastAsia"/>
          <w:color w:val="000000" w:themeColor="text1"/>
          <w:sz w:val="24"/>
          <w:szCs w:val="28"/>
        </w:rPr>
        <w:t>は事務局までお問合せ</w:t>
      </w:r>
      <w:r w:rsidR="00CA3DEA" w:rsidRPr="00635A99">
        <w:rPr>
          <w:rFonts w:ascii="Century" w:eastAsia="ＭＳ 明朝" w:hAnsi="Century"/>
          <w:color w:val="000000" w:themeColor="text1"/>
          <w:sz w:val="24"/>
          <w:szCs w:val="28"/>
        </w:rPr>
        <w:t>ください。</w:t>
      </w:r>
    </w:p>
    <w:p w14:paraId="3D6BD729" w14:textId="2F02B1BF" w:rsidR="000108CC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B971" wp14:editId="0F3FDD74">
                <wp:simplePos x="0" y="0"/>
                <wp:positionH relativeFrom="column">
                  <wp:posOffset>205740</wp:posOffset>
                </wp:positionH>
                <wp:positionV relativeFrom="paragraph">
                  <wp:posOffset>177165</wp:posOffset>
                </wp:positionV>
                <wp:extent cx="2714625" cy="542925"/>
                <wp:effectExtent l="0" t="0" r="47625" b="28575"/>
                <wp:wrapNone/>
                <wp:docPr id="981599724" name="矢印: 五方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42925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0826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" o:spid="_x0000_s1026" type="#_x0000_t15" style="position:absolute;left:0;text-align:left;margin-left:16.2pt;margin-top:13.95pt;width:2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" adj="19440" fillcolor="#deeaf6 [664]" strokecolor="#1f3763 [1604]" strokeweight="1pt"/>
            </w:pict>
          </mc:Fallback>
        </mc:AlternateContent>
      </w:r>
    </w:p>
    <w:p w14:paraId="407B1F20" w14:textId="3DCE2509" w:rsidR="002913AF" w:rsidRDefault="0060775C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9BA11" wp14:editId="7C81A21F">
                <wp:simplePos x="0" y="0"/>
                <wp:positionH relativeFrom="column">
                  <wp:posOffset>281940</wp:posOffset>
                </wp:positionH>
                <wp:positionV relativeFrom="paragraph">
                  <wp:posOffset>53340</wp:posOffset>
                </wp:positionV>
                <wp:extent cx="2305050" cy="381000"/>
                <wp:effectExtent l="0" t="0" r="0" b="0"/>
                <wp:wrapNone/>
                <wp:docPr id="4453861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BE35C" w14:textId="6A2A07A4" w:rsidR="002913AF" w:rsidRPr="0060775C" w:rsidRDefault="002913AF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0775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本書はHPからもダウンロードいただけます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9B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2pt;margin-top:4.2pt;width:18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" filled="f" stroked="f" strokeweight=".5pt">
                <v:textbox>
                  <w:txbxContent>
                    <w:p w14:paraId="45EBE35C" w14:textId="6A2A07A4" w:rsidR="002913AF" w:rsidRPr="0060775C" w:rsidRDefault="002913AF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0775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20"/>
                        </w:rPr>
                        <w:t>本書はHPからもダウンロードいただけます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B1035" wp14:editId="14E6C0EE">
                <wp:simplePos x="0" y="0"/>
                <wp:positionH relativeFrom="column">
                  <wp:posOffset>3168015</wp:posOffset>
                </wp:positionH>
                <wp:positionV relativeFrom="paragraph">
                  <wp:posOffset>215265</wp:posOffset>
                </wp:positionV>
                <wp:extent cx="914400" cy="495300"/>
                <wp:effectExtent l="0" t="0" r="9525" b="0"/>
                <wp:wrapNone/>
                <wp:docPr id="16066608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3B92" w14:textId="2BA4F2FC" w:rsidR="002913AF" w:rsidRPr="002913AF" w:rsidRDefault="006522C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6"/>
                              </w:rPr>
                            </w:pPr>
                            <w:hyperlink r:id="rId7" w:history="1">
                              <w:r w:rsidR="002913AF" w:rsidRPr="002913AF">
                                <w:rPr>
                                  <w:rStyle w:val="a6"/>
                                  <w:rFonts w:ascii="HGS創英角ｺﾞｼｯｸUB" w:eastAsia="HGS創英角ｺﾞｼｯｸUB" w:hAnsi="HGS創英角ｺﾞｼｯｸUB"/>
                                  <w:sz w:val="32"/>
                                  <w:szCs w:val="36"/>
                                  <w:u w:val="none"/>
                                </w:rPr>
                                <w:t>https://www.dmchiba.jp/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B1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49.45pt;margin-top:16.95pt;width:1in;height:3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" fillcolor="white [3201]" stroked="f" strokeweight=".5pt">
                <v:textbox>
                  <w:txbxContent>
                    <w:p w14:paraId="0DE63B92" w14:textId="2BA4F2FC" w:rsidR="002913AF" w:rsidRPr="002913AF" w:rsidRDefault="00677FBD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6"/>
                        </w:rPr>
                      </w:pPr>
                      <w:hyperlink r:id="rId8" w:history="1">
                        <w:r w:rsidR="002913AF" w:rsidRPr="002913AF">
                          <w:rPr>
                            <w:rStyle w:val="a6"/>
                            <w:rFonts w:ascii="HGS創英角ｺﾞｼｯｸUB" w:eastAsia="HGS創英角ｺﾞｼｯｸUB" w:hAnsi="HGS創英角ｺﾞｼｯｸUB"/>
                            <w:sz w:val="32"/>
                            <w:szCs w:val="36"/>
                            <w:u w:val="none"/>
                          </w:rPr>
                          <w:t>https://www.dmchiba.jp/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6B94D39" w14:textId="3439B70B" w:rsidR="002913AF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54BCD08F" w14:textId="5F6EEB0C" w:rsidR="002913AF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7FD45960" w14:textId="3D341B06" w:rsidR="000108CC" w:rsidRPr="0060775C" w:rsidRDefault="002913AF" w:rsidP="00635A99">
      <w:pPr>
        <w:widowControl/>
        <w:rPr>
          <w:rFonts w:ascii="Century" w:eastAsia="ＭＳ 明朝" w:hAnsi="Century"/>
          <w:color w:val="000000" w:themeColor="text1"/>
        </w:rPr>
      </w:pPr>
      <w:r w:rsidRPr="0060775C">
        <w:rPr>
          <w:rFonts w:ascii="Century" w:eastAsia="ＭＳ 明朝" w:hAnsi="Century" w:hint="eastAsia"/>
          <w:color w:val="000000" w:themeColor="text1"/>
        </w:rPr>
        <w:t xml:space="preserve">HP </w:t>
      </w:r>
      <w:r w:rsidRPr="0060775C">
        <w:rPr>
          <w:rFonts w:ascii="Century" w:eastAsia="ＭＳ 明朝" w:hAnsi="Century" w:hint="eastAsia"/>
          <w:color w:val="000000" w:themeColor="text1"/>
        </w:rPr>
        <w:t>≫</w:t>
      </w:r>
      <w:r w:rsidR="0060775C">
        <w:rPr>
          <w:rFonts w:ascii="Century" w:eastAsia="ＭＳ 明朝" w:hAnsi="Century" w:hint="eastAsia"/>
          <w:color w:val="000000" w:themeColor="text1"/>
        </w:rPr>
        <w:t>「</w:t>
      </w:r>
      <w:r w:rsidRPr="0060775C">
        <w:rPr>
          <w:rFonts w:ascii="Century" w:eastAsia="ＭＳ 明朝" w:hAnsi="Century" w:hint="eastAsia"/>
          <w:color w:val="000000" w:themeColor="text1"/>
        </w:rPr>
        <w:t>最新のお知らせ</w:t>
      </w:r>
      <w:r w:rsidR="0060775C">
        <w:rPr>
          <w:rFonts w:ascii="Century" w:eastAsia="ＭＳ 明朝" w:hAnsi="Century" w:hint="eastAsia"/>
          <w:color w:val="000000" w:themeColor="text1"/>
        </w:rPr>
        <w:t>」</w:t>
      </w:r>
      <w:r w:rsidRPr="0060775C">
        <w:rPr>
          <w:rFonts w:ascii="Century" w:eastAsia="ＭＳ 明朝" w:hAnsi="Century" w:hint="eastAsia"/>
          <w:color w:val="000000" w:themeColor="text1"/>
        </w:rPr>
        <w:t>≫</w:t>
      </w:r>
      <w:r w:rsidR="0060775C" w:rsidRPr="0060775C">
        <w:rPr>
          <w:rFonts w:ascii="Century" w:eastAsia="ＭＳ 明朝" w:hAnsi="Century" w:hint="eastAsia"/>
          <w:color w:val="000000" w:themeColor="text1"/>
        </w:rPr>
        <w:t>「【会員】令和</w:t>
      </w:r>
      <w:r w:rsidR="00CB76F1">
        <w:rPr>
          <w:rFonts w:ascii="Century" w:eastAsia="ＭＳ 明朝" w:hAnsi="Century"/>
          <w:color w:val="000000" w:themeColor="text1"/>
        </w:rPr>
        <w:t>7</w:t>
      </w:r>
      <w:r w:rsidR="0060775C" w:rsidRPr="0060775C">
        <w:rPr>
          <w:rFonts w:ascii="Century" w:eastAsia="ＭＳ 明朝" w:hAnsi="Century" w:hint="eastAsia"/>
          <w:color w:val="000000" w:themeColor="text1"/>
        </w:rPr>
        <w:t>年度年会費のお知らせ」より</w:t>
      </w:r>
    </w:p>
    <w:sectPr w:rsidR="000108CC" w:rsidRPr="0060775C" w:rsidSect="00173BD6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281F" w14:textId="77777777" w:rsidR="00173BD6" w:rsidRDefault="00173BD6" w:rsidP="00173BD6">
      <w:r>
        <w:separator/>
      </w:r>
    </w:p>
  </w:endnote>
  <w:endnote w:type="continuationSeparator" w:id="0">
    <w:p w14:paraId="3B1F0411" w14:textId="77777777" w:rsidR="00173BD6" w:rsidRDefault="00173BD6" w:rsidP="0017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41E8" w14:textId="77777777" w:rsidR="00173BD6" w:rsidRDefault="00173BD6" w:rsidP="00173BD6">
      <w:r>
        <w:separator/>
      </w:r>
    </w:p>
  </w:footnote>
  <w:footnote w:type="continuationSeparator" w:id="0">
    <w:p w14:paraId="63EE13CE" w14:textId="77777777" w:rsidR="00173BD6" w:rsidRDefault="00173BD6" w:rsidP="0017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72"/>
    <w:rsid w:val="000108CC"/>
    <w:rsid w:val="001463E3"/>
    <w:rsid w:val="00173BD6"/>
    <w:rsid w:val="002913AF"/>
    <w:rsid w:val="004229BB"/>
    <w:rsid w:val="004A2A56"/>
    <w:rsid w:val="006025E0"/>
    <w:rsid w:val="0060775C"/>
    <w:rsid w:val="006301A6"/>
    <w:rsid w:val="00632213"/>
    <w:rsid w:val="00635A99"/>
    <w:rsid w:val="006522C8"/>
    <w:rsid w:val="00677FBD"/>
    <w:rsid w:val="006836AA"/>
    <w:rsid w:val="00777F8B"/>
    <w:rsid w:val="00821D72"/>
    <w:rsid w:val="008672F9"/>
    <w:rsid w:val="009B737B"/>
    <w:rsid w:val="009E7005"/>
    <w:rsid w:val="00B31C47"/>
    <w:rsid w:val="00C21895"/>
    <w:rsid w:val="00C52D39"/>
    <w:rsid w:val="00CA3DEA"/>
    <w:rsid w:val="00CA51B2"/>
    <w:rsid w:val="00CB76F1"/>
    <w:rsid w:val="00CC50AA"/>
    <w:rsid w:val="00D815B4"/>
    <w:rsid w:val="00DC2C1F"/>
    <w:rsid w:val="00DD501B"/>
    <w:rsid w:val="00EA7F01"/>
    <w:rsid w:val="00F32808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82CB0E"/>
  <w15:chartTrackingRefBased/>
  <w15:docId w15:val="{09B4CECE-EBF0-444A-B06A-30041A59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2213"/>
  </w:style>
  <w:style w:type="character" w:customStyle="1" w:styleId="a4">
    <w:name w:val="日付 (文字)"/>
    <w:basedOn w:val="a0"/>
    <w:link w:val="a3"/>
    <w:uiPriority w:val="99"/>
    <w:semiHidden/>
    <w:rsid w:val="00632213"/>
  </w:style>
  <w:style w:type="table" w:styleId="a5">
    <w:name w:val="Table Grid"/>
    <w:basedOn w:val="a1"/>
    <w:uiPriority w:val="39"/>
    <w:rsid w:val="00C2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31C4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1C4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3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3BD6"/>
  </w:style>
  <w:style w:type="paragraph" w:styleId="aa">
    <w:name w:val="footer"/>
    <w:basedOn w:val="a"/>
    <w:link w:val="ab"/>
    <w:uiPriority w:val="99"/>
    <w:unhideWhenUsed/>
    <w:rsid w:val="00173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3BD6"/>
  </w:style>
  <w:style w:type="character" w:styleId="ac">
    <w:name w:val="FollowedHyperlink"/>
    <w:basedOn w:val="a0"/>
    <w:uiPriority w:val="99"/>
    <w:semiHidden/>
    <w:unhideWhenUsed/>
    <w:rsid w:val="00677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chiba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mchiba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根本 貴博</cp:lastModifiedBy>
  <cp:revision>13</cp:revision>
  <cp:lastPrinted>2021-06-21T02:42:00Z</cp:lastPrinted>
  <dcterms:created xsi:type="dcterms:W3CDTF">2023-05-23T08:48:00Z</dcterms:created>
  <dcterms:modified xsi:type="dcterms:W3CDTF">2025-05-26T06:59:00Z</dcterms:modified>
</cp:coreProperties>
</file>